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378F4FC" w14:textId="738AEA6E" w:rsidR="009B1A92" w:rsidRPr="00207546" w:rsidRDefault="00D63BA0" w:rsidP="00207546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0F66DB" w:rsidRPr="000F66DB">
        <w:rPr>
          <w:rFonts w:asciiTheme="minorHAnsi" w:hAnsiTheme="minorHAnsi" w:cstheme="minorHAnsi"/>
        </w:rPr>
        <w:t>23</w:t>
      </w:r>
      <w:r w:rsidR="00371FB0" w:rsidRPr="000F66DB">
        <w:rPr>
          <w:rFonts w:asciiTheme="minorHAnsi" w:hAnsiTheme="minorHAnsi" w:cstheme="minorHAnsi"/>
        </w:rPr>
        <w:t>.</w:t>
      </w:r>
      <w:r w:rsidR="00311C22" w:rsidRPr="000F66DB">
        <w:rPr>
          <w:rFonts w:asciiTheme="minorHAnsi" w:hAnsiTheme="minorHAnsi" w:cstheme="minorHAnsi"/>
        </w:rPr>
        <w:t>0</w:t>
      </w:r>
      <w:r w:rsidR="00BC6F19" w:rsidRPr="000F66DB">
        <w:rPr>
          <w:rFonts w:asciiTheme="minorHAnsi" w:hAnsiTheme="minorHAnsi" w:cstheme="minorHAnsi"/>
        </w:rPr>
        <w:t>5</w:t>
      </w:r>
      <w:r w:rsidR="009B1A92" w:rsidRPr="000F66DB">
        <w:rPr>
          <w:rFonts w:asciiTheme="minorHAnsi" w:hAnsiTheme="minorHAnsi" w:cstheme="minorHAnsi"/>
        </w:rPr>
        <w:t>.202</w:t>
      </w:r>
      <w:r w:rsidR="00311C22" w:rsidRPr="000F66DB">
        <w:rPr>
          <w:rFonts w:asciiTheme="minorHAnsi" w:hAnsiTheme="minorHAnsi" w:cstheme="minorHAnsi"/>
        </w:rPr>
        <w:t>3</w:t>
      </w:r>
      <w:r w:rsidR="00BC6F19" w:rsidRPr="000F66DB">
        <w:rPr>
          <w:rFonts w:asciiTheme="minorHAnsi" w:hAnsiTheme="minorHAnsi" w:cstheme="minorHAnsi"/>
        </w:rPr>
        <w:t xml:space="preserve"> </w:t>
      </w:r>
      <w:r w:rsidRPr="000F66DB">
        <w:rPr>
          <w:rFonts w:asciiTheme="minorHAnsi" w:hAnsiTheme="minorHAnsi" w:cstheme="minorHAnsi"/>
        </w:rPr>
        <w:t>r.</w:t>
      </w:r>
      <w:r w:rsidRPr="001816AC">
        <w:rPr>
          <w:rFonts w:asciiTheme="minorHAnsi" w:hAnsiTheme="minorHAnsi" w:cstheme="minorHAnsi"/>
        </w:rPr>
        <w:t xml:space="preserve"> dotyczącego dostawy </w:t>
      </w:r>
      <w:r w:rsidR="00ED6D24">
        <w:rPr>
          <w:rFonts w:asciiTheme="minorHAnsi" w:hAnsiTheme="minorHAnsi" w:cstheme="minorHAnsi"/>
        </w:rPr>
        <w:t>wartości niematerialnych i prawnych</w:t>
      </w:r>
      <w:r w:rsidRPr="001816AC">
        <w:rPr>
          <w:rFonts w:asciiTheme="minorHAnsi" w:hAnsiTheme="minorHAnsi" w:cstheme="minorHAnsi"/>
        </w:rPr>
        <w:t xml:space="preserve"> tj. </w:t>
      </w:r>
      <w:r w:rsidR="00ED6D24">
        <w:rPr>
          <w:rFonts w:asciiTheme="minorHAnsi" w:hAnsiTheme="minorHAnsi" w:cstheme="minorHAnsi"/>
        </w:rPr>
        <w:t>oprogramowania graficznego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E95D83">
        <w:rPr>
          <w:rFonts w:asciiTheme="minorHAnsi" w:hAnsiTheme="minorHAnsi" w:cstheme="minorHAnsi"/>
        </w:rPr>
        <w:t xml:space="preserve">tu nr: POPW.01.04.00-26-0026/19, składam/y następującą ofertę dotyczącą dostawy wskazanej w zapytaniu ofertowym 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701"/>
        <w:gridCol w:w="1701"/>
        <w:gridCol w:w="1701"/>
      </w:tblGrid>
      <w:tr w:rsidR="008D0485" w:rsidRPr="008D0485" w14:paraId="53BFD178" w14:textId="77777777" w:rsidTr="00640060">
        <w:trPr>
          <w:cantSplit/>
        </w:trPr>
        <w:tc>
          <w:tcPr>
            <w:tcW w:w="2127" w:type="dxa"/>
            <w:shd w:val="clear" w:color="auto" w:fill="D9D9D9"/>
            <w:vAlign w:val="center"/>
          </w:tcPr>
          <w:p w14:paraId="542AC39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Pozycja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79DCD26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BD3F01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Ilość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AF630D" w14:textId="1C55C60E" w:rsidR="008D0485" w:rsidRPr="00735527" w:rsidRDefault="008D0485" w:rsidP="009B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Cena netto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77AD63" w14:textId="0A5FCE9B" w:rsidR="008D0485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Podatek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43634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Łączny koszt</w:t>
            </w:r>
          </w:p>
          <w:p w14:paraId="1D43F94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brutto</w:t>
            </w:r>
          </w:p>
        </w:tc>
      </w:tr>
      <w:tr w:rsidR="00CF28FD" w:rsidRPr="008D0485" w14:paraId="71B23AC6" w14:textId="77777777" w:rsidTr="000D284C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5686A861" w14:textId="1C6CA278" w:rsidR="00CF28FD" w:rsidRPr="00735527" w:rsidRDefault="00B96692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Oprogramowanie graficzne</w:t>
            </w:r>
            <w:r w:rsidR="00BC6F1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(1kpl.)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66E14" w14:textId="590B507D" w:rsidR="00CF28FD" w:rsidRPr="00735527" w:rsidRDefault="00BC6F19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Kpl</w:t>
            </w:r>
            <w:proofErr w:type="spellEnd"/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9AAC4" w14:textId="66B14903" w:rsidR="00CF28FD" w:rsidRPr="00735527" w:rsidRDefault="00CF28FD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254AA2E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CD7733F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F7295B7" w14:textId="2CA04DDA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19E670FD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3D48EF34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E1B758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7D7CB54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88955C7" w14:textId="2718A752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07AC9228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320D7B1A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8A1B1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F700265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26FBA5D" w14:textId="124FEE27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134D2D3F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4A386CC9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22EF53C" w14:textId="6F68DD37" w:rsidR="008D0485" w:rsidRDefault="009B5D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7ADBCCE" w14:textId="554AD24C" w:rsidR="0041177F" w:rsidRPr="00513567" w:rsidRDefault="0041177F" w:rsidP="0051356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Oferujemy wykonanie </w:t>
      </w:r>
      <w:r w:rsidR="00B43705" w:rsidRPr="00513567">
        <w:rPr>
          <w:rFonts w:asciiTheme="minorHAnsi" w:hAnsiTheme="minorHAnsi" w:cstheme="minorHAnsi"/>
        </w:rPr>
        <w:t>powyższej dostawy</w:t>
      </w:r>
      <w:r w:rsidRPr="00513567">
        <w:rPr>
          <w:rFonts w:asciiTheme="minorHAnsi" w:hAnsiTheme="minorHAnsi" w:cstheme="minorHAnsi"/>
        </w:rPr>
        <w:t xml:space="preserve"> za całkowitą cenę: …………………………………………………… brutto (słownie: ………………………………………………………………), w tym:</w:t>
      </w:r>
    </w:p>
    <w:p w14:paraId="25E5C1AC" w14:textId="77777777" w:rsidR="00513567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>wartość netto: ………………………….,</w:t>
      </w:r>
    </w:p>
    <w:p w14:paraId="5B861A1E" w14:textId="771C5E63" w:rsidR="00513567" w:rsidRPr="000A5272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podatek VAT </w:t>
      </w:r>
      <w:r w:rsidR="009D011E">
        <w:rPr>
          <w:rFonts w:asciiTheme="minorHAnsi" w:hAnsiTheme="minorHAnsi" w:cstheme="minorHAnsi"/>
        </w:rPr>
        <w:t>….</w:t>
      </w:r>
      <w:r w:rsidRPr="00513567">
        <w:rPr>
          <w:rFonts w:asciiTheme="minorHAnsi" w:hAnsiTheme="minorHAnsi" w:cstheme="minorHAnsi"/>
        </w:rPr>
        <w:t>…% : ……………………..</w:t>
      </w:r>
    </w:p>
    <w:p w14:paraId="4B06A2AF" w14:textId="0A1B396A" w:rsidR="00D63BA0" w:rsidRPr="000A5272" w:rsidRDefault="00D63BA0" w:rsidP="000A527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13567">
        <w:rPr>
          <w:rFonts w:asciiTheme="minorHAnsi" w:hAnsiTheme="minorHAnsi" w:cstheme="minorHAnsi"/>
          <w:snapToGrid w:val="0"/>
        </w:rPr>
        <w:lastRenderedPageBreak/>
        <w:t xml:space="preserve">Udzielam/y </w:t>
      </w:r>
      <w:r w:rsidR="005B3505">
        <w:rPr>
          <w:rFonts w:asciiTheme="minorHAnsi" w:hAnsiTheme="minorHAnsi" w:cstheme="minorHAnsi"/>
          <w:b/>
          <w:snapToGrid w:val="0"/>
        </w:rPr>
        <w:t>licencji na oferowane oprogramowanie</w:t>
      </w:r>
      <w:r w:rsidR="005B3505">
        <w:rPr>
          <w:rFonts w:asciiTheme="minorHAnsi" w:hAnsiTheme="minorHAnsi" w:cstheme="minorHAnsi"/>
          <w:snapToGrid w:val="0"/>
        </w:rPr>
        <w:t xml:space="preserve"> </w:t>
      </w:r>
      <w:r w:rsidRPr="000A5272">
        <w:rPr>
          <w:rFonts w:asciiTheme="minorHAnsi" w:hAnsiTheme="minorHAnsi" w:cstheme="minorHAnsi"/>
          <w:snapToGrid w:val="0"/>
        </w:rPr>
        <w:t>na okres ……</w:t>
      </w:r>
      <w:r w:rsidR="00E16269" w:rsidRPr="000A5272">
        <w:rPr>
          <w:rFonts w:asciiTheme="minorHAnsi" w:hAnsiTheme="minorHAnsi" w:cstheme="minorHAnsi"/>
          <w:snapToGrid w:val="0"/>
        </w:rPr>
        <w:t>….</w:t>
      </w:r>
      <w:r w:rsidRPr="000A527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5715E81C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1"/>
      </w:r>
    </w:p>
    <w:p w14:paraId="72823B12" w14:textId="5D3942AB" w:rsidR="00D63BA0" w:rsidRPr="002643E1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09211FCC" w14:textId="7C24B064" w:rsidR="00D63BA0" w:rsidRPr="009D011E" w:rsidRDefault="004526E8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Oświadczam/y, </w:t>
      </w:r>
      <w:r w:rsidR="00D63BA0" w:rsidRPr="009D011E">
        <w:rPr>
          <w:rFonts w:asciiTheme="minorHAnsi" w:hAnsiTheme="minorHAnsi" w:cstheme="minorHAnsi"/>
          <w:snapToGrid w:val="0"/>
        </w:rPr>
        <w:t>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F07A319" w14:textId="3C092B9C" w:rsidR="00D63BA0" w:rsidRPr="00A477AF" w:rsidRDefault="0029630D" w:rsidP="00A477AF">
      <w:pPr>
        <w:rPr>
          <w:rFonts w:asciiTheme="minorHAnsi" w:eastAsia="SimSun" w:hAnsiTheme="minorHAnsi" w:cstheme="minorHAnsi"/>
          <w:color w:val="000000"/>
          <w:lang w:eastAsia="zh-CN"/>
        </w:rPr>
      </w:pPr>
      <w:r w:rsidRPr="002643E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57EA56AB" w14:textId="77777777" w:rsidR="00C210D1" w:rsidRPr="001816AC" w:rsidRDefault="00C210D1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74055859" w14:textId="134A4FED" w:rsidR="00E54743" w:rsidRPr="00C56B55" w:rsidRDefault="00D63BA0" w:rsidP="00C56B55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E54743" w:rsidRPr="00C56B55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9C20" w14:textId="77777777" w:rsidR="00F11453" w:rsidRDefault="00F11453">
      <w:pPr>
        <w:spacing w:after="0" w:line="240" w:lineRule="auto"/>
      </w:pPr>
      <w:r>
        <w:separator/>
      </w:r>
    </w:p>
  </w:endnote>
  <w:endnote w:type="continuationSeparator" w:id="0">
    <w:p w14:paraId="55945A50" w14:textId="77777777" w:rsidR="00F11453" w:rsidRDefault="00F1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7505B0" w:rsidRDefault="00D63BA0" w:rsidP="009B1A92">
    <w:pPr>
      <w:pStyle w:val="Bezodstpw"/>
      <w:jc w:val="center"/>
      <w:rPr>
        <w:rFonts w:asciiTheme="minorHAnsi" w:eastAsia="Cambria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7505B0" w:rsidRDefault="00D63BA0" w:rsidP="009B1A92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b/>
        <w:bCs/>
        <w:sz w:val="20"/>
        <w:szCs w:val="20"/>
      </w:rPr>
      <w:t>Tytuł projektu:</w:t>
    </w:r>
    <w:r w:rsidRPr="007505B0">
      <w:rPr>
        <w:rFonts w:asciiTheme="minorHAnsi" w:eastAsia="Cambria" w:hAnsiTheme="minorHAnsi" w:cstheme="minorHAnsi"/>
        <w:sz w:val="20"/>
        <w:szCs w:val="20"/>
      </w:rPr>
      <w:t xml:space="preserve"> </w:t>
    </w:r>
    <w:r w:rsidR="00443F7B" w:rsidRPr="007505B0">
      <w:rPr>
        <w:rFonts w:asciiTheme="minorHAnsi" w:hAnsiTheme="minorHAnsi" w:cstheme="minorHAnsi"/>
        <w:iCs/>
        <w:sz w:val="20"/>
        <w:szCs w:val="20"/>
      </w:rPr>
      <w:t>”</w:t>
    </w:r>
    <w:r w:rsidR="00443F7B" w:rsidRPr="007505B0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6951A" w14:textId="77777777" w:rsidR="00F11453" w:rsidRDefault="00F11453">
      <w:pPr>
        <w:spacing w:after="0" w:line="240" w:lineRule="auto"/>
      </w:pPr>
      <w:r>
        <w:separator/>
      </w:r>
    </w:p>
  </w:footnote>
  <w:footnote w:type="continuationSeparator" w:id="0">
    <w:p w14:paraId="4E07BDAA" w14:textId="77777777" w:rsidR="00F11453" w:rsidRDefault="00F11453">
      <w:pPr>
        <w:spacing w:after="0" w:line="240" w:lineRule="auto"/>
      </w:pPr>
      <w:r>
        <w:continuationSeparator/>
      </w:r>
    </w:p>
  </w:footnote>
  <w:footnote w:id="1">
    <w:p w14:paraId="7E765CD9" w14:textId="06ED98A2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</w:t>
      </w:r>
      <w:r w:rsidR="00B04662">
        <w:t xml:space="preserve"> zapytaniu ofertowym tj. max. </w:t>
      </w:r>
      <w:r w:rsidR="0002782D">
        <w:t>30.07</w:t>
      </w:r>
      <w:bookmarkStart w:id="1" w:name="_GoBack"/>
      <w:bookmarkEnd w:id="1"/>
      <w:r w:rsidR="00E86A33" w:rsidRPr="002D136F">
        <w:t>.2023</w:t>
      </w:r>
      <w:r>
        <w:t xml:space="preserve">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8"/>
    <w:multiLevelType w:val="hybridMultilevel"/>
    <w:tmpl w:val="881619D8"/>
    <w:lvl w:ilvl="0" w:tplc="EA7893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724E"/>
    <w:multiLevelType w:val="hybridMultilevel"/>
    <w:tmpl w:val="05807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4B1D"/>
    <w:multiLevelType w:val="hybridMultilevel"/>
    <w:tmpl w:val="D36C591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9002CA2"/>
    <w:multiLevelType w:val="hybridMultilevel"/>
    <w:tmpl w:val="D7B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213ED"/>
    <w:rsid w:val="0002782D"/>
    <w:rsid w:val="00091B15"/>
    <w:rsid w:val="00097B87"/>
    <w:rsid w:val="000A5272"/>
    <w:rsid w:val="000A77E0"/>
    <w:rsid w:val="000D284C"/>
    <w:rsid w:val="000F66DB"/>
    <w:rsid w:val="00116470"/>
    <w:rsid w:val="001705BF"/>
    <w:rsid w:val="00172EFC"/>
    <w:rsid w:val="001816AC"/>
    <w:rsid w:val="0020471E"/>
    <w:rsid w:val="00207546"/>
    <w:rsid w:val="00215033"/>
    <w:rsid w:val="002643E1"/>
    <w:rsid w:val="00271EC0"/>
    <w:rsid w:val="0029630D"/>
    <w:rsid w:val="002B45DC"/>
    <w:rsid w:val="002D136F"/>
    <w:rsid w:val="00311C22"/>
    <w:rsid w:val="00371FB0"/>
    <w:rsid w:val="003758CF"/>
    <w:rsid w:val="003E1992"/>
    <w:rsid w:val="003E5CC2"/>
    <w:rsid w:val="0041177F"/>
    <w:rsid w:val="00424673"/>
    <w:rsid w:val="00443F75"/>
    <w:rsid w:val="00443F7B"/>
    <w:rsid w:val="004526E8"/>
    <w:rsid w:val="00464A05"/>
    <w:rsid w:val="0048011B"/>
    <w:rsid w:val="00497A70"/>
    <w:rsid w:val="004A46A2"/>
    <w:rsid w:val="004C5D6D"/>
    <w:rsid w:val="00513567"/>
    <w:rsid w:val="005B3505"/>
    <w:rsid w:val="005C6163"/>
    <w:rsid w:val="00640060"/>
    <w:rsid w:val="006416C3"/>
    <w:rsid w:val="00670A1F"/>
    <w:rsid w:val="006719C9"/>
    <w:rsid w:val="00683E4C"/>
    <w:rsid w:val="0072666C"/>
    <w:rsid w:val="00735527"/>
    <w:rsid w:val="007505B0"/>
    <w:rsid w:val="007F107F"/>
    <w:rsid w:val="00816B64"/>
    <w:rsid w:val="00855BD8"/>
    <w:rsid w:val="00883B8D"/>
    <w:rsid w:val="008B0A99"/>
    <w:rsid w:val="008D0485"/>
    <w:rsid w:val="008F27EE"/>
    <w:rsid w:val="008F6C8E"/>
    <w:rsid w:val="0092126C"/>
    <w:rsid w:val="00944C0B"/>
    <w:rsid w:val="00952BD6"/>
    <w:rsid w:val="00970353"/>
    <w:rsid w:val="00995032"/>
    <w:rsid w:val="009B1A92"/>
    <w:rsid w:val="009B5D85"/>
    <w:rsid w:val="009D011E"/>
    <w:rsid w:val="00A477AF"/>
    <w:rsid w:val="00A6259E"/>
    <w:rsid w:val="00AD18D2"/>
    <w:rsid w:val="00B04662"/>
    <w:rsid w:val="00B43705"/>
    <w:rsid w:val="00B633B4"/>
    <w:rsid w:val="00B96692"/>
    <w:rsid w:val="00BC1B6F"/>
    <w:rsid w:val="00BC6F19"/>
    <w:rsid w:val="00BE5B7A"/>
    <w:rsid w:val="00C210D1"/>
    <w:rsid w:val="00C56B55"/>
    <w:rsid w:val="00CF28FD"/>
    <w:rsid w:val="00D257A7"/>
    <w:rsid w:val="00D51033"/>
    <w:rsid w:val="00D63BA0"/>
    <w:rsid w:val="00D74702"/>
    <w:rsid w:val="00DF167A"/>
    <w:rsid w:val="00E05DE0"/>
    <w:rsid w:val="00E16269"/>
    <w:rsid w:val="00E246EC"/>
    <w:rsid w:val="00E3657B"/>
    <w:rsid w:val="00E54743"/>
    <w:rsid w:val="00E86A33"/>
    <w:rsid w:val="00E95D83"/>
    <w:rsid w:val="00ED2A79"/>
    <w:rsid w:val="00ED6D24"/>
    <w:rsid w:val="00F11453"/>
    <w:rsid w:val="00F6600E"/>
    <w:rsid w:val="00F80ECF"/>
    <w:rsid w:val="00F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3D8D-9FB9-474D-87A1-19EDD52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72</cp:revision>
  <dcterms:created xsi:type="dcterms:W3CDTF">2021-09-01T09:04:00Z</dcterms:created>
  <dcterms:modified xsi:type="dcterms:W3CDTF">2023-05-23T09:59:00Z</dcterms:modified>
</cp:coreProperties>
</file>